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94" w:rsidRP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jc w:val="center"/>
        <w:rPr>
          <w:rFonts w:ascii="Arial Black" w:hAnsi="Arial Black" w:cs="Book Antiqua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624794">
        <w:rPr>
          <w:rFonts w:ascii="Arial Black" w:hAnsi="Arial Black" w:cs="Book Antiqua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624794">
        <w:rPr>
          <w:rFonts w:ascii="Arial Black" w:hAnsi="Arial Black" w:cs="Book Antiqua"/>
          <w:b/>
          <w:bCs/>
          <w:caps/>
          <w:sz w:val="28"/>
          <w:szCs w:val="2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nd</w:t>
      </w:r>
      <w:r w:rsidRPr="00624794">
        <w:rPr>
          <w:rFonts w:ascii="Arial Black" w:hAnsi="Arial Black" w:cs="Book Antiqua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Annual</w:t>
      </w:r>
      <w:r w:rsidRPr="00624794">
        <w:rPr>
          <w:rFonts w:ascii="Arial Black" w:hAnsi="Arial Black" w:cs="Book Antiqua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Earl Milner SFA High School Invitational</w:t>
      </w:r>
    </w:p>
    <w:p w:rsidR="00624794" w:rsidRPr="00772EBC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jc w:val="center"/>
        <w:rPr>
          <w:rFonts w:ascii="Arial Black" w:hAnsi="Arial Black" w:cs="Book Antiqua"/>
          <w:b/>
          <w:bCs/>
          <w:sz w:val="28"/>
          <w:szCs w:val="28"/>
          <w:u w:val="single"/>
        </w:rPr>
      </w:pPr>
      <w:r w:rsidRPr="00624794">
        <w:rPr>
          <w:rFonts w:ascii="Arial Black" w:hAnsi="Arial Black" w:cs="Book Antiqua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Saturday, March 4</w:t>
      </w:r>
      <w:r w:rsidRPr="00624794">
        <w:rPr>
          <w:rFonts w:ascii="Arial Black" w:hAnsi="Arial Black" w:cs="Book Antiqua"/>
          <w:b/>
          <w:bCs/>
          <w:caps/>
          <w:sz w:val="28"/>
          <w:szCs w:val="28"/>
          <w:vertAlign w:val="superscrip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th</w:t>
      </w:r>
      <w:r w:rsidRPr="00624794">
        <w:rPr>
          <w:rFonts w:ascii="Arial Black" w:hAnsi="Arial Black" w:cs="Book Antiqua"/>
          <w:b/>
          <w:bCs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2017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Format: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Cs/>
          <w:sz w:val="20"/>
          <w:szCs w:val="20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highlight w:val="lightGray"/>
        </w:rPr>
        <w:t>Stephen F. Austin State University will be hosting a high schoo</w:t>
      </w:r>
      <w:r>
        <w:rPr>
          <w:rFonts w:ascii="Arial Narrow" w:hAnsi="Arial Narrow" w:cs="Book Antiqua"/>
          <w:b/>
          <w:bCs/>
          <w:sz w:val="20"/>
          <w:szCs w:val="20"/>
          <w:highlight w:val="lightGray"/>
        </w:rPr>
        <w:t xml:space="preserve">l team competition on Saturday, March </w:t>
      </w:r>
      <w:r>
        <w:rPr>
          <w:rFonts w:ascii="Arial Narrow" w:hAnsi="Arial Narrow" w:cs="Book Antiqua"/>
          <w:b/>
          <w:bCs/>
          <w:sz w:val="20"/>
          <w:szCs w:val="20"/>
          <w:highlight w:val="lightGray"/>
        </w:rPr>
        <w:t>4</w:t>
      </w:r>
      <w:r w:rsidRPr="00326CF2">
        <w:rPr>
          <w:rFonts w:ascii="Arial Narrow" w:hAnsi="Arial Narrow" w:cs="Book Antiqua"/>
          <w:b/>
          <w:bCs/>
          <w:sz w:val="20"/>
          <w:szCs w:val="20"/>
          <w:highlight w:val="lightGray"/>
          <w:vertAlign w:val="superscript"/>
        </w:rPr>
        <w:t>th</w:t>
      </w:r>
      <w:r>
        <w:rPr>
          <w:rFonts w:ascii="Arial Narrow" w:hAnsi="Arial Narrow" w:cs="Book Antiqua"/>
          <w:b/>
          <w:bCs/>
          <w:sz w:val="20"/>
          <w:szCs w:val="20"/>
          <w:highlight w:val="lightGray"/>
        </w:rPr>
        <w:t>, 201</w:t>
      </w:r>
      <w:r>
        <w:rPr>
          <w:rFonts w:ascii="Arial Narrow" w:hAnsi="Arial Narrow" w:cs="Book Antiqua"/>
          <w:b/>
          <w:bCs/>
          <w:sz w:val="20"/>
          <w:szCs w:val="20"/>
        </w:rPr>
        <w:t>7</w:t>
      </w:r>
      <w:r>
        <w:rPr>
          <w:rFonts w:ascii="Arial Narrow" w:hAnsi="Arial Narrow" w:cs="Book Antiqua"/>
          <w:bCs/>
          <w:sz w:val="20"/>
          <w:szCs w:val="20"/>
        </w:rPr>
        <w:t>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Meet Location: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  <w:r w:rsidRPr="00326CF2">
        <w:rPr>
          <w:rFonts w:ascii="Arial Narrow" w:hAnsi="Arial Narrow" w:cs="Book Antiqua"/>
          <w:sz w:val="20"/>
          <w:szCs w:val="20"/>
        </w:rPr>
        <w:t xml:space="preserve">Fletcher Garner Track is located in Homer Bryce Stadium on the campus of Stephen F. Austin State University in Nacogdoches, TX.  The 8 lane track is a Tartan surface installed by APS.  This synthetic surface meets all </w:t>
      </w:r>
      <w:r>
        <w:rPr>
          <w:rFonts w:ascii="Arial Narrow" w:hAnsi="Arial Narrow" w:cs="Book Antiqua"/>
          <w:sz w:val="20"/>
          <w:szCs w:val="20"/>
        </w:rPr>
        <w:t>NFHS and UIL Guidelines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Contact:</w:t>
      </w:r>
      <w:r w:rsidRPr="00326CF2">
        <w:rPr>
          <w:rFonts w:ascii="Arial Narrow" w:hAnsi="Arial Narrow" w:cs="Book Antiqua"/>
          <w:bCs/>
          <w:sz w:val="20"/>
          <w:szCs w:val="20"/>
        </w:rPr>
        <w:t xml:space="preserve">  </w:t>
      </w:r>
      <w:r w:rsidRPr="00326CF2">
        <w:rPr>
          <w:rFonts w:ascii="Arial Narrow" w:hAnsi="Arial Narrow" w:cs="Book Antiqua"/>
          <w:b/>
          <w:bCs/>
          <w:sz w:val="20"/>
          <w:szCs w:val="20"/>
          <w:highlight w:val="yellow"/>
        </w:rPr>
        <w:t xml:space="preserve">Cody Clark, Assistant Track and Field Coach; 903-456-0107.  </w:t>
      </w:r>
      <w:hyperlink r:id="rId6" w:history="1">
        <w:r w:rsidRPr="00326CF2">
          <w:rPr>
            <w:rStyle w:val="Hyperlink"/>
            <w:rFonts w:ascii="Arial Narrow" w:hAnsi="Arial Narrow" w:cs="Book Antiqua"/>
            <w:b/>
            <w:bCs/>
            <w:sz w:val="20"/>
            <w:szCs w:val="20"/>
            <w:highlight w:val="yellow"/>
          </w:rPr>
          <w:t>clarkcody@sfasu.edu</w:t>
        </w:r>
      </w:hyperlink>
      <w:r w:rsidRPr="00326CF2">
        <w:rPr>
          <w:rFonts w:ascii="Arial Narrow" w:hAnsi="Arial Narrow" w:cs="Book Antiqua"/>
          <w:b/>
          <w:bCs/>
          <w:sz w:val="20"/>
          <w:szCs w:val="20"/>
        </w:rPr>
        <w:t>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Entries: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4C4492">
        <w:rPr>
          <w:rFonts w:ascii="Arial Narrow" w:hAnsi="Arial Narrow" w:cs="Book Antiqua"/>
          <w:b/>
          <w:sz w:val="20"/>
          <w:szCs w:val="20"/>
          <w:highlight w:val="yellow"/>
        </w:rPr>
        <w:t xml:space="preserve">All entries must be submitted through </w:t>
      </w:r>
      <w:proofErr w:type="spellStart"/>
      <w:r w:rsidRPr="004C4492">
        <w:rPr>
          <w:rFonts w:ascii="Arial Narrow" w:hAnsi="Arial Narrow" w:cs="Book Antiqua"/>
          <w:b/>
          <w:sz w:val="20"/>
          <w:szCs w:val="20"/>
          <w:highlight w:val="yellow"/>
        </w:rPr>
        <w:t>DirectAthletics</w:t>
      </w:r>
      <w:proofErr w:type="spellEnd"/>
      <w:r w:rsidRPr="004C4492">
        <w:rPr>
          <w:rFonts w:ascii="Arial Narrow" w:hAnsi="Arial Narrow" w:cs="Book Antiqua"/>
          <w:b/>
          <w:sz w:val="20"/>
          <w:szCs w:val="20"/>
          <w:highlight w:val="yellow"/>
        </w:rPr>
        <w:t xml:space="preserve"> (</w:t>
      </w:r>
      <w:hyperlink r:id="rId7" w:history="1">
        <w:r w:rsidRPr="004C4492">
          <w:rPr>
            <w:rStyle w:val="Hyperlink"/>
            <w:rFonts w:ascii="Arial Narrow" w:hAnsi="Arial Narrow" w:cs="Book Antiqua"/>
            <w:b/>
            <w:sz w:val="20"/>
            <w:szCs w:val="20"/>
            <w:highlight w:val="yellow"/>
          </w:rPr>
          <w:t>www.DirectAthletics.com</w:t>
        </w:r>
      </w:hyperlink>
      <w:r w:rsidRPr="004C4492">
        <w:rPr>
          <w:rFonts w:ascii="Arial Narrow" w:hAnsi="Arial Narrow" w:cs="Book Antiqua"/>
          <w:b/>
          <w:sz w:val="20"/>
          <w:szCs w:val="20"/>
          <w:highlight w:val="yellow"/>
        </w:rPr>
        <w:t>). Please see the Direct Athletics Page attached to this e-mail</w:t>
      </w:r>
      <w:r>
        <w:rPr>
          <w:rFonts w:ascii="Arial Narrow" w:hAnsi="Arial Narrow" w:cs="Book Antiqua"/>
          <w:sz w:val="20"/>
          <w:szCs w:val="20"/>
        </w:rPr>
        <w:t>.</w:t>
      </w:r>
    </w:p>
    <w:p w:rsidR="00624794" w:rsidRPr="00326CF2" w:rsidRDefault="00624794" w:rsidP="00624794">
      <w:pPr>
        <w:ind w:left="1080"/>
        <w:rPr>
          <w:rFonts w:ascii="Arial Narrow" w:hAnsi="Arial Narrow"/>
          <w:b/>
          <w:bCs/>
          <w:sz w:val="20"/>
          <w:szCs w:val="20"/>
          <w:highlight w:val="lightGray"/>
        </w:rPr>
      </w:pPr>
      <w:r w:rsidRPr="00326CF2">
        <w:rPr>
          <w:rFonts w:ascii="Arial Narrow" w:hAnsi="Arial Narrow"/>
          <w:b/>
          <w:bCs/>
          <w:sz w:val="20"/>
          <w:szCs w:val="20"/>
          <w:highlight w:val="lightGray"/>
        </w:rPr>
        <w:t>All entries, changes, and update</w:t>
      </w:r>
      <w:r>
        <w:rPr>
          <w:rFonts w:ascii="Arial Narrow" w:hAnsi="Arial Narrow"/>
          <w:b/>
          <w:bCs/>
          <w:sz w:val="20"/>
          <w:szCs w:val="20"/>
          <w:highlight w:val="lightGray"/>
        </w:rPr>
        <w:t>s are due/done/final by 12:00 PM, NOON</w:t>
      </w:r>
      <w:r>
        <w:rPr>
          <w:rFonts w:ascii="Arial Narrow" w:hAnsi="Arial Narrow"/>
          <w:b/>
          <w:bCs/>
          <w:sz w:val="20"/>
          <w:szCs w:val="20"/>
          <w:highlight w:val="lightGray"/>
        </w:rPr>
        <w:t>, Tuesday, February 28th</w:t>
      </w:r>
      <w:r w:rsidRPr="00326CF2">
        <w:rPr>
          <w:rFonts w:ascii="Arial Narrow" w:hAnsi="Arial Narrow"/>
          <w:b/>
          <w:bCs/>
          <w:sz w:val="20"/>
          <w:szCs w:val="20"/>
          <w:highlight w:val="lightGray"/>
        </w:rPr>
        <w:t xml:space="preserve">, via the Direct Athletics website. SFA Track and Field is not responsible for your failure to submit completed entries by the deadline.  </w:t>
      </w:r>
    </w:p>
    <w:p w:rsidR="00624794" w:rsidRPr="00326CF2" w:rsidRDefault="00624794" w:rsidP="00624794">
      <w:pPr>
        <w:ind w:left="1080"/>
        <w:rPr>
          <w:rFonts w:ascii="Arial Narrow" w:hAnsi="Arial Narrow"/>
          <w:b/>
          <w:bCs/>
          <w:sz w:val="20"/>
          <w:szCs w:val="20"/>
          <w:highlight w:val="lightGray"/>
        </w:rPr>
      </w:pPr>
    </w:p>
    <w:p w:rsidR="00624794" w:rsidRPr="00326CF2" w:rsidRDefault="00624794" w:rsidP="00624794">
      <w:pPr>
        <w:tabs>
          <w:tab w:val="left" w:pos="720"/>
        </w:tabs>
        <w:jc w:val="center"/>
        <w:rPr>
          <w:rFonts w:ascii="Arial Narrow" w:hAnsi="Arial Narrow"/>
          <w:b/>
          <w:bCs/>
          <w:sz w:val="20"/>
          <w:szCs w:val="20"/>
          <w:highlight w:val="lightGray"/>
          <w:u w:val="single"/>
        </w:rPr>
      </w:pPr>
    </w:p>
    <w:p w:rsidR="00624794" w:rsidRPr="00326CF2" w:rsidRDefault="00624794" w:rsidP="00624794">
      <w:pPr>
        <w:tabs>
          <w:tab w:val="left" w:pos="720"/>
        </w:tabs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326CF2">
        <w:rPr>
          <w:rFonts w:ascii="Arial Narrow" w:hAnsi="Arial Narrow"/>
          <w:b/>
          <w:bCs/>
          <w:sz w:val="20"/>
          <w:szCs w:val="20"/>
          <w:highlight w:val="lightGray"/>
          <w:u w:val="single"/>
        </w:rPr>
        <w:t>All Entries, chang</w:t>
      </w:r>
      <w:r>
        <w:rPr>
          <w:rFonts w:ascii="Arial Narrow" w:hAnsi="Arial Narrow"/>
          <w:b/>
          <w:bCs/>
          <w:sz w:val="20"/>
          <w:szCs w:val="20"/>
          <w:highlight w:val="lightGray"/>
          <w:u w:val="single"/>
        </w:rPr>
        <w:t>es and updates are FINAL:  12:00</w:t>
      </w:r>
      <w:r w:rsidRPr="00326CF2">
        <w:rPr>
          <w:rFonts w:ascii="Arial Narrow" w:hAnsi="Arial Narrow"/>
          <w:b/>
          <w:bCs/>
          <w:sz w:val="20"/>
          <w:szCs w:val="20"/>
          <w:highlight w:val="lightGray"/>
          <w:u w:val="single"/>
        </w:rPr>
        <w:t xml:space="preserve"> PM, </w:t>
      </w:r>
      <w:r>
        <w:rPr>
          <w:rFonts w:ascii="Arial Narrow" w:hAnsi="Arial Narrow"/>
          <w:b/>
          <w:bCs/>
          <w:sz w:val="20"/>
          <w:szCs w:val="20"/>
          <w:highlight w:val="lightGray"/>
          <w:u w:val="single"/>
        </w:rPr>
        <w:t xml:space="preserve">NOON, </w:t>
      </w:r>
      <w:r>
        <w:rPr>
          <w:rFonts w:ascii="Arial Narrow" w:hAnsi="Arial Narrow"/>
          <w:b/>
          <w:bCs/>
          <w:sz w:val="20"/>
          <w:szCs w:val="20"/>
          <w:highlight w:val="lightGray"/>
          <w:u w:val="single"/>
        </w:rPr>
        <w:t>Tuesday, February 28th</w:t>
      </w:r>
    </w:p>
    <w:p w:rsidR="00624794" w:rsidRPr="000F48EA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sz w:val="20"/>
          <w:szCs w:val="20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Entry Fee: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20"/>
          <w:szCs w:val="20"/>
        </w:rPr>
      </w:pPr>
      <w:r>
        <w:rPr>
          <w:rFonts w:ascii="Arial Narrow" w:hAnsi="Arial Narrow" w:cs="Book Antiqua"/>
          <w:b/>
          <w:sz w:val="20"/>
          <w:szCs w:val="20"/>
        </w:rPr>
        <w:t xml:space="preserve">Varsity: Each Girls’ and Boys’ Varsity teams - </w:t>
      </w:r>
      <w:r w:rsidRPr="008A1F6B">
        <w:rPr>
          <w:rFonts w:ascii="Arial Narrow" w:hAnsi="Arial Narrow" w:cs="Book Antiqua"/>
          <w:b/>
          <w:sz w:val="20"/>
          <w:szCs w:val="20"/>
          <w:u w:val="single"/>
        </w:rPr>
        <w:t>$150.00 per gender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20"/>
          <w:szCs w:val="20"/>
          <w:u w:val="single"/>
        </w:rPr>
      </w:pPr>
      <w:r>
        <w:rPr>
          <w:rFonts w:ascii="Arial Narrow" w:hAnsi="Arial Narrow" w:cs="Book Antiqua"/>
          <w:b/>
          <w:sz w:val="20"/>
          <w:szCs w:val="20"/>
        </w:rPr>
        <w:t xml:space="preserve">Junior Varsity: Each Girls’ and Boys’ JV teams - </w:t>
      </w:r>
      <w:r w:rsidRPr="008A1F6B">
        <w:rPr>
          <w:rFonts w:ascii="Arial Narrow" w:hAnsi="Arial Narrow" w:cs="Book Antiqua"/>
          <w:b/>
          <w:sz w:val="20"/>
          <w:szCs w:val="20"/>
          <w:u w:val="single"/>
        </w:rPr>
        <w:t>$100.00 per gender</w:t>
      </w:r>
    </w:p>
    <w:p w:rsidR="00624794" w:rsidRPr="00EB425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20"/>
          <w:szCs w:val="20"/>
        </w:rPr>
      </w:pPr>
      <w:r>
        <w:rPr>
          <w:rFonts w:ascii="Arial Narrow" w:hAnsi="Arial Narrow" w:cs="Book Antiqua"/>
          <w:b/>
          <w:sz w:val="20"/>
          <w:szCs w:val="20"/>
        </w:rPr>
        <w:t xml:space="preserve">  ***Paid as part of packet pick-up – located at the track shed next to the tunnel outside the stadium.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>
        <w:rPr>
          <w:rFonts w:ascii="Arial Narrow" w:hAnsi="Arial Narrow" w:cs="Book Antiqua"/>
          <w:b/>
          <w:bCs/>
          <w:sz w:val="20"/>
          <w:szCs w:val="20"/>
          <w:u w:val="single"/>
        </w:rPr>
        <w:t>P</w:t>
      </w: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 xml:space="preserve">acket Pick-up: 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F41948">
        <w:rPr>
          <w:rFonts w:ascii="Arial Narrow" w:hAnsi="Arial Narrow" w:cs="Book Antiqua"/>
          <w:sz w:val="20"/>
          <w:szCs w:val="20"/>
        </w:rPr>
        <w:t>Coaches may pick up their packets</w:t>
      </w:r>
      <w:r>
        <w:rPr>
          <w:rFonts w:ascii="Arial Narrow" w:hAnsi="Arial Narrow" w:cs="Book Antiqua"/>
          <w:sz w:val="20"/>
          <w:szCs w:val="20"/>
        </w:rPr>
        <w:t xml:space="preserve"> beginning </w:t>
      </w:r>
      <w:r w:rsidRPr="000F48EA">
        <w:rPr>
          <w:rFonts w:ascii="Arial Narrow" w:hAnsi="Arial Narrow" w:cs="Book Antiqua"/>
          <w:sz w:val="20"/>
          <w:szCs w:val="20"/>
        </w:rPr>
        <w:t>at</w:t>
      </w:r>
      <w:r w:rsidRPr="000F48EA">
        <w:rPr>
          <w:rFonts w:ascii="Arial Narrow" w:hAnsi="Arial Narrow" w:cs="Book Antiqua"/>
          <w:b/>
          <w:sz w:val="20"/>
          <w:szCs w:val="20"/>
        </w:rPr>
        <w:t xml:space="preserve"> </w:t>
      </w:r>
      <w:r>
        <w:rPr>
          <w:rFonts w:ascii="Arial Narrow" w:hAnsi="Arial Narrow" w:cs="Book Antiqua"/>
          <w:b/>
          <w:sz w:val="20"/>
          <w:szCs w:val="20"/>
          <w:highlight w:val="yellow"/>
        </w:rPr>
        <w:t>7:00 am, Saturday, March 4</w:t>
      </w:r>
      <w:r w:rsidRPr="00FD2437">
        <w:rPr>
          <w:rFonts w:ascii="Arial Narrow" w:hAnsi="Arial Narrow" w:cs="Book Antiqua"/>
          <w:b/>
          <w:sz w:val="20"/>
          <w:szCs w:val="20"/>
          <w:highlight w:val="yellow"/>
          <w:vertAlign w:val="superscript"/>
        </w:rPr>
        <w:t>th</w:t>
      </w:r>
      <w:r w:rsidRPr="00FD2437">
        <w:rPr>
          <w:rFonts w:ascii="Arial Narrow" w:hAnsi="Arial Narrow" w:cs="Book Antiqua"/>
          <w:sz w:val="20"/>
          <w:szCs w:val="20"/>
          <w:highlight w:val="yellow"/>
        </w:rPr>
        <w:t>.</w:t>
      </w:r>
      <w:r>
        <w:rPr>
          <w:rFonts w:ascii="Arial Narrow" w:hAnsi="Arial Narrow" w:cs="Book Antiqua"/>
          <w:sz w:val="20"/>
          <w:szCs w:val="20"/>
        </w:rPr>
        <w:t xml:space="preserve">  Packet Pick-up will be held at the track shed, located just outside the tu</w:t>
      </w:r>
      <w:r>
        <w:rPr>
          <w:rFonts w:ascii="Arial Narrow" w:hAnsi="Arial Narrow" w:cs="Book Antiqua"/>
          <w:sz w:val="20"/>
          <w:szCs w:val="20"/>
        </w:rPr>
        <w:t xml:space="preserve">nnel from Homer Bryce Stadium. </w:t>
      </w:r>
      <w:r>
        <w:rPr>
          <w:rFonts w:ascii="Arial Narrow" w:hAnsi="Arial Narrow" w:cs="Book Antiqua"/>
          <w:sz w:val="20"/>
          <w:szCs w:val="20"/>
        </w:rPr>
        <w:t>Payment may be made at that time.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Qualifying: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  <w:r w:rsidRPr="00326CF2">
        <w:rPr>
          <w:rFonts w:ascii="Arial Narrow" w:hAnsi="Arial Narrow" w:cs="Book Antiqua"/>
          <w:sz w:val="20"/>
          <w:szCs w:val="20"/>
        </w:rPr>
        <w:t xml:space="preserve">There will be no preliminary heats in the running events.  If numbers dictate, heats </w:t>
      </w:r>
      <w:r w:rsidRPr="00326CF2">
        <w:rPr>
          <w:rFonts w:ascii="Arial Narrow" w:hAnsi="Arial Narrow" w:cs="Book Antiqua"/>
          <w:sz w:val="20"/>
          <w:szCs w:val="20"/>
        </w:rPr>
        <w:tab/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  <w:proofErr w:type="gramStart"/>
      <w:r w:rsidRPr="00326CF2">
        <w:rPr>
          <w:rFonts w:ascii="Arial Narrow" w:hAnsi="Arial Narrow" w:cs="Book Antiqua"/>
          <w:sz w:val="20"/>
          <w:szCs w:val="20"/>
        </w:rPr>
        <w:t>will</w:t>
      </w:r>
      <w:proofErr w:type="gramEnd"/>
      <w:r w:rsidRPr="00326CF2">
        <w:rPr>
          <w:rFonts w:ascii="Arial Narrow" w:hAnsi="Arial Narrow" w:cs="Book Antiqua"/>
          <w:sz w:val="20"/>
          <w:szCs w:val="20"/>
        </w:rPr>
        <w:t xml:space="preserve"> be drawn</w:t>
      </w:r>
      <w:r>
        <w:rPr>
          <w:rFonts w:ascii="Arial Narrow" w:hAnsi="Arial Narrow" w:cs="Book Antiqua"/>
          <w:sz w:val="20"/>
          <w:szCs w:val="20"/>
        </w:rPr>
        <w:t xml:space="preserve"> by time and run slow to fast.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</w:p>
    <w:p w:rsidR="00624794" w:rsidRPr="00FD2437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  <w:highlight w:val="yellow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>Field Events – Varsity: 3 Preliminary Attempts – Top 8 to Finals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>Field Events – Junior Varsity:  4 Jumps/Throws Total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</w:rPr>
      </w:pPr>
    </w:p>
    <w:p w:rsidR="00624794" w:rsidRPr="008A1F6B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  <w:u w:val="single"/>
        </w:rPr>
      </w:pPr>
      <w:r w:rsidRPr="008A1F6B">
        <w:rPr>
          <w:rFonts w:ascii="Arial Narrow" w:hAnsi="Arial Narrow" w:cs="Book Antiqua"/>
          <w:b/>
          <w:sz w:val="20"/>
          <w:szCs w:val="20"/>
          <w:u w:val="single"/>
        </w:rPr>
        <w:t>Admission:</w:t>
      </w:r>
    </w:p>
    <w:p w:rsidR="00624794" w:rsidRPr="009B770B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  <w:r>
        <w:rPr>
          <w:rFonts w:ascii="Arial Narrow" w:hAnsi="Arial Narrow" w:cs="Book Antiqua"/>
          <w:sz w:val="20"/>
          <w:szCs w:val="20"/>
        </w:rPr>
        <w:t xml:space="preserve">There will be four entry locations for spectators to enter the meet site: The southwest, southeast, and northwest entries to Homer Bryce Stadium.  Also, for field events held outside the stadium on the back throwing/high jump field, entry can be made at the driveway just off the Hall 20 Parking lot.  </w:t>
      </w:r>
      <w:r w:rsidRPr="008A1F6B">
        <w:rPr>
          <w:rFonts w:ascii="Arial Narrow" w:hAnsi="Arial Narrow" w:cs="Book Antiqua"/>
          <w:b/>
          <w:sz w:val="20"/>
          <w:szCs w:val="20"/>
          <w:highlight w:val="lightGray"/>
        </w:rPr>
        <w:t>All spectators will be charged $5.00 per person for the meet</w:t>
      </w:r>
      <w:r>
        <w:rPr>
          <w:rFonts w:ascii="Arial Narrow" w:hAnsi="Arial Narrow" w:cs="Book Antiqua"/>
          <w:sz w:val="20"/>
          <w:szCs w:val="20"/>
        </w:rPr>
        <w:t>.   Coaches and athletes will have access through</w:t>
      </w:r>
      <w:r>
        <w:rPr>
          <w:rFonts w:ascii="Arial Narrow" w:hAnsi="Arial Narrow" w:cs="Book Antiqua"/>
          <w:sz w:val="20"/>
          <w:szCs w:val="20"/>
        </w:rPr>
        <w:t>out the stadium</w:t>
      </w:r>
      <w:r>
        <w:rPr>
          <w:rFonts w:ascii="Arial Narrow" w:hAnsi="Arial Narrow" w:cs="Book Antiqua"/>
          <w:sz w:val="20"/>
          <w:szCs w:val="20"/>
        </w:rPr>
        <w:t>.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F41948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>
        <w:rPr>
          <w:rFonts w:ascii="Arial Narrow" w:hAnsi="Arial Narrow" w:cs="Book Antiqua"/>
          <w:b/>
          <w:bCs/>
          <w:sz w:val="20"/>
          <w:szCs w:val="20"/>
          <w:u w:val="single"/>
        </w:rPr>
        <w:t>Heat Sheets Results</w:t>
      </w: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  <w:r>
        <w:rPr>
          <w:rFonts w:ascii="Arial Narrow" w:hAnsi="Arial Narrow" w:cs="Book Antiqua"/>
          <w:sz w:val="20"/>
          <w:szCs w:val="20"/>
        </w:rPr>
        <w:t>Heat Sheets will be located in coaches’ packets, as well as posted on the SFA Athletic Website (</w:t>
      </w:r>
      <w:hyperlink r:id="rId8" w:history="1">
        <w:r w:rsidRPr="00992076">
          <w:rPr>
            <w:rStyle w:val="Hyperlink"/>
            <w:rFonts w:ascii="Arial Narrow" w:hAnsi="Arial Narrow" w:cs="Book Antiqua"/>
            <w:sz w:val="20"/>
            <w:szCs w:val="20"/>
          </w:rPr>
          <w:t>www.sfajacks.com</w:t>
        </w:r>
      </w:hyperlink>
      <w:r>
        <w:rPr>
          <w:rFonts w:ascii="Arial Narrow" w:hAnsi="Arial Narrow" w:cs="Book Antiqua"/>
          <w:sz w:val="20"/>
          <w:szCs w:val="20"/>
        </w:rPr>
        <w:t xml:space="preserve">).  </w:t>
      </w:r>
      <w:r w:rsidRPr="00326CF2">
        <w:rPr>
          <w:rFonts w:ascii="Arial Narrow" w:hAnsi="Arial Narrow" w:cs="Book Antiqua"/>
          <w:sz w:val="20"/>
          <w:szCs w:val="20"/>
        </w:rPr>
        <w:t>Results will be posted on the concourse level of the stadium above the pole vault pit on the gray wall.  Results will also be poste</w:t>
      </w:r>
      <w:r>
        <w:rPr>
          <w:rFonts w:ascii="Arial Narrow" w:hAnsi="Arial Narrow" w:cs="Book Antiqua"/>
          <w:sz w:val="20"/>
          <w:szCs w:val="20"/>
        </w:rPr>
        <w:t xml:space="preserve">d on our website </w:t>
      </w:r>
      <w:r w:rsidRPr="00326CF2">
        <w:rPr>
          <w:rFonts w:ascii="Arial Narrow" w:hAnsi="Arial Narrow" w:cs="Book Antiqua"/>
          <w:sz w:val="20"/>
          <w:szCs w:val="20"/>
        </w:rPr>
        <w:t>following the meet.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Parking: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  <w:r w:rsidRPr="00326CF2">
        <w:rPr>
          <w:rFonts w:ascii="Arial Narrow" w:hAnsi="Arial Narrow" w:cs="Book Antiqua"/>
          <w:sz w:val="20"/>
          <w:szCs w:val="20"/>
        </w:rPr>
        <w:t>Parking will be available in the small lot next the athletic Fieldhouse</w:t>
      </w:r>
      <w:r>
        <w:rPr>
          <w:rFonts w:ascii="Arial Narrow" w:hAnsi="Arial Narrow" w:cs="Book Antiqua"/>
          <w:sz w:val="20"/>
          <w:szCs w:val="20"/>
        </w:rPr>
        <w:t xml:space="preserve"> on </w:t>
      </w:r>
      <w:proofErr w:type="spellStart"/>
      <w:r>
        <w:rPr>
          <w:rFonts w:ascii="Arial Narrow" w:hAnsi="Arial Narrow" w:cs="Book Antiqua"/>
          <w:sz w:val="20"/>
          <w:szCs w:val="20"/>
        </w:rPr>
        <w:t>Hayter</w:t>
      </w:r>
      <w:proofErr w:type="spellEnd"/>
      <w:r>
        <w:rPr>
          <w:rFonts w:ascii="Arial Narrow" w:hAnsi="Arial Narrow" w:cs="Book Antiqua"/>
          <w:sz w:val="20"/>
          <w:szCs w:val="20"/>
        </w:rPr>
        <w:t xml:space="preserve"> Street</w:t>
      </w:r>
      <w:r w:rsidRPr="00326CF2">
        <w:rPr>
          <w:rFonts w:ascii="Arial Narrow" w:hAnsi="Arial Narrow" w:cs="Book Antiqua"/>
          <w:sz w:val="20"/>
          <w:szCs w:val="20"/>
        </w:rPr>
        <w:t>, and in the parking lot next to the Ag Pond at the south end of the stadium</w:t>
      </w:r>
      <w:r>
        <w:rPr>
          <w:rFonts w:ascii="Arial Narrow" w:hAnsi="Arial Narrow" w:cs="Book Antiqua"/>
          <w:sz w:val="20"/>
          <w:szCs w:val="20"/>
        </w:rPr>
        <w:t xml:space="preserve">, also on </w:t>
      </w:r>
      <w:proofErr w:type="spellStart"/>
      <w:r>
        <w:rPr>
          <w:rFonts w:ascii="Arial Narrow" w:hAnsi="Arial Narrow" w:cs="Book Antiqua"/>
          <w:sz w:val="20"/>
          <w:szCs w:val="20"/>
        </w:rPr>
        <w:t>Hayter</w:t>
      </w:r>
      <w:proofErr w:type="spellEnd"/>
      <w:r>
        <w:rPr>
          <w:rFonts w:ascii="Arial Narrow" w:hAnsi="Arial Narrow" w:cs="Book Antiqua"/>
          <w:sz w:val="20"/>
          <w:szCs w:val="20"/>
        </w:rPr>
        <w:t xml:space="preserve"> Street.  Additionally, b</w:t>
      </w:r>
      <w:r w:rsidRPr="00326CF2">
        <w:rPr>
          <w:rFonts w:ascii="Arial Narrow" w:hAnsi="Arial Narrow" w:cs="Book Antiqua"/>
          <w:sz w:val="20"/>
          <w:szCs w:val="20"/>
        </w:rPr>
        <w:t>uses may drop off their teams in the Hall 20 Lot near the throwing</w:t>
      </w:r>
      <w:r>
        <w:rPr>
          <w:rFonts w:ascii="Arial Narrow" w:hAnsi="Arial Narrow" w:cs="Book Antiqua"/>
          <w:sz w:val="20"/>
          <w:szCs w:val="20"/>
        </w:rPr>
        <w:t>/high jump field</w:t>
      </w:r>
      <w:r w:rsidRPr="00326CF2">
        <w:rPr>
          <w:rFonts w:ascii="Arial Narrow" w:hAnsi="Arial Narrow" w:cs="Book Antiqua"/>
          <w:sz w:val="20"/>
          <w:szCs w:val="20"/>
        </w:rPr>
        <w:t xml:space="preserve">. </w:t>
      </w:r>
      <w:r>
        <w:rPr>
          <w:rFonts w:ascii="Arial Narrow" w:hAnsi="Arial Narrow" w:cs="Book Antiqua"/>
          <w:sz w:val="20"/>
          <w:szCs w:val="20"/>
        </w:rPr>
        <w:t xml:space="preserve">Buses may park across </w:t>
      </w:r>
      <w:proofErr w:type="spellStart"/>
      <w:r>
        <w:rPr>
          <w:rFonts w:ascii="Arial Narrow" w:hAnsi="Arial Narrow" w:cs="Book Antiqua"/>
          <w:sz w:val="20"/>
          <w:szCs w:val="20"/>
        </w:rPr>
        <w:t>Lanana</w:t>
      </w:r>
      <w:proofErr w:type="spellEnd"/>
      <w:r>
        <w:rPr>
          <w:rFonts w:ascii="Arial Narrow" w:hAnsi="Arial Narrow" w:cs="Book Antiqua"/>
          <w:sz w:val="20"/>
          <w:szCs w:val="20"/>
        </w:rPr>
        <w:t xml:space="preserve"> Creek in the commuter lot.  Access to the commuter lot is on University Drive.</w:t>
      </w:r>
      <w:r w:rsidRPr="00326CF2">
        <w:rPr>
          <w:rFonts w:ascii="Arial Narrow" w:hAnsi="Arial Narrow" w:cs="Book Antiqua"/>
          <w:sz w:val="20"/>
          <w:szCs w:val="20"/>
        </w:rPr>
        <w:t xml:space="preserve"> 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Warm-ups: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>No warm-ups will be allowed on the stadium turf.  All warm-ups will take place behind the Athletic Fieldhouse on the Football Practice Fields.  Hurdles will be set up in these areas and team camps may be set up here.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Athlete Check-in:</w:t>
      </w:r>
    </w:p>
    <w:p w:rsidR="00624794" w:rsidRPr="00FD2437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  <w:highlight w:val="yellow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 xml:space="preserve">Running Event Athletes should check in with the Clerking Tent at least </w:t>
      </w:r>
      <w:r w:rsidRPr="00FD2437">
        <w:rPr>
          <w:rFonts w:ascii="Arial Narrow" w:hAnsi="Arial Narrow" w:cs="Book Antiqua"/>
          <w:b/>
          <w:bCs/>
          <w:sz w:val="20"/>
          <w:szCs w:val="20"/>
          <w:highlight w:val="yellow"/>
        </w:rPr>
        <w:t>15:00 prior</w:t>
      </w: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 xml:space="preserve"> to their event for their Hip Numbers. </w:t>
      </w:r>
    </w:p>
    <w:p w:rsidR="00624794" w:rsidRPr="00FD2437" w:rsidRDefault="00624794" w:rsidP="00624794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sz w:val="20"/>
          <w:szCs w:val="20"/>
          <w:highlight w:val="yellow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 xml:space="preserve">The Clerking Tent is located under the tent at the north end zone of the Stadium.  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  <w:highlight w:val="lightGray"/>
        </w:rPr>
      </w:pPr>
    </w:p>
    <w:p w:rsidR="00624794" w:rsidRPr="00FD2437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  <w:highlight w:val="yellow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 xml:space="preserve">Field Event Athletes should check in at least 45:00 prior to beginning of the event for all events but the pole vault.  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  <w:highlight w:val="lightGray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sz w:val="20"/>
          <w:szCs w:val="20"/>
        </w:rPr>
      </w:pPr>
      <w:r w:rsidRPr="00FD2437">
        <w:rPr>
          <w:rFonts w:ascii="Arial Narrow" w:hAnsi="Arial Narrow" w:cs="Book Antiqua"/>
          <w:b/>
          <w:sz w:val="20"/>
          <w:szCs w:val="20"/>
          <w:highlight w:val="yellow"/>
        </w:rPr>
        <w:t>Pole Vaulters need to check in 60:00 prior to the beginning of competition</w:t>
      </w:r>
      <w:r>
        <w:rPr>
          <w:rFonts w:ascii="Arial Narrow" w:hAnsi="Arial Narrow" w:cs="Book Antiqua"/>
          <w:b/>
          <w:sz w:val="20"/>
          <w:szCs w:val="20"/>
        </w:rPr>
        <w:t>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Pr="00FF12D8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bCs/>
          <w:sz w:val="20"/>
          <w:szCs w:val="20"/>
        </w:rPr>
      </w:pPr>
      <w:r>
        <w:rPr>
          <w:rFonts w:ascii="Arial Narrow" w:hAnsi="Arial Narrow" w:cs="Book Antiqua"/>
          <w:b/>
          <w:bCs/>
          <w:sz w:val="20"/>
          <w:szCs w:val="20"/>
          <w:u w:val="single"/>
        </w:rPr>
        <w:t>Opening Heights</w:t>
      </w:r>
      <w:r w:rsidRPr="00FF12D8">
        <w:rPr>
          <w:rFonts w:ascii="Arial Narrow" w:hAnsi="Arial Narrow" w:cs="Book Antiqua"/>
          <w:bCs/>
          <w:sz w:val="20"/>
          <w:szCs w:val="20"/>
        </w:rPr>
        <w:t>:  Opening heights in the pole vault and high jump will be determined by meet management based upon entry marks</w:t>
      </w:r>
      <w:r>
        <w:rPr>
          <w:rFonts w:ascii="Arial Narrow" w:hAnsi="Arial Narrow" w:cs="Book Antiqua"/>
          <w:b/>
          <w:bCs/>
          <w:sz w:val="20"/>
          <w:szCs w:val="20"/>
        </w:rPr>
        <w:t>.</w:t>
      </w:r>
    </w:p>
    <w:p w:rsidR="0062479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Implement Weigh-Ins:</w:t>
      </w:r>
    </w:p>
    <w:p w:rsidR="00624794" w:rsidRPr="00405A14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  <w:r w:rsidRPr="00405A14">
        <w:rPr>
          <w:rFonts w:ascii="Arial Narrow" w:hAnsi="Arial Narrow" w:cs="Book Antiqua"/>
          <w:sz w:val="20"/>
          <w:szCs w:val="20"/>
        </w:rPr>
        <w:t xml:space="preserve">Weigh-ins should be completed </w:t>
      </w:r>
      <w:r w:rsidRPr="00FF12D8">
        <w:rPr>
          <w:rFonts w:ascii="Arial Narrow" w:hAnsi="Arial Narrow" w:cs="Book Antiqua"/>
          <w:b/>
          <w:sz w:val="20"/>
          <w:szCs w:val="20"/>
          <w:highlight w:val="lightGray"/>
        </w:rPr>
        <w:t>at least one (1) hour prior to the beginning of competition</w:t>
      </w:r>
      <w:r w:rsidRPr="00405A14">
        <w:rPr>
          <w:rFonts w:ascii="Arial Narrow" w:hAnsi="Arial Narrow" w:cs="Book Antiqua"/>
          <w:sz w:val="20"/>
          <w:szCs w:val="20"/>
        </w:rPr>
        <w:t xml:space="preserve">.  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sz w:val="20"/>
          <w:szCs w:val="20"/>
        </w:rPr>
      </w:pPr>
      <w:r w:rsidRPr="00405A14">
        <w:rPr>
          <w:rFonts w:ascii="Arial Narrow" w:hAnsi="Arial Narrow" w:cs="Book Antiqua"/>
          <w:sz w:val="20"/>
          <w:szCs w:val="20"/>
        </w:rPr>
        <w:t>Your athlete’s failure to check in their implements in this time frame will affect their ability to throw those implements.  Weigh-ins will take place in the Track Shed next to the tunnel outside the stadium.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Shower/Dressing Facilities: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  <w:r w:rsidRPr="00326CF2">
        <w:rPr>
          <w:rFonts w:ascii="Arial Narrow" w:hAnsi="Arial Narrow" w:cs="Book Antiqua"/>
          <w:sz w:val="20"/>
          <w:szCs w:val="20"/>
        </w:rPr>
        <w:t xml:space="preserve">There will be no shower or dressing </w:t>
      </w:r>
      <w:r>
        <w:rPr>
          <w:rFonts w:ascii="Arial Narrow" w:hAnsi="Arial Narrow" w:cs="Book Antiqua"/>
          <w:sz w:val="20"/>
          <w:szCs w:val="20"/>
        </w:rPr>
        <w:t xml:space="preserve">facilities available.  All teams and spectators </w:t>
      </w:r>
      <w:r w:rsidRPr="00326CF2">
        <w:rPr>
          <w:rFonts w:ascii="Arial Narrow" w:hAnsi="Arial Narrow" w:cs="Book Antiqua"/>
          <w:sz w:val="20"/>
          <w:szCs w:val="20"/>
        </w:rPr>
        <w:t xml:space="preserve">may use the </w:t>
      </w:r>
      <w:r w:rsidRPr="00326CF2">
        <w:rPr>
          <w:rFonts w:ascii="Arial Narrow" w:hAnsi="Arial Narrow" w:cs="Book Antiqua"/>
          <w:sz w:val="20"/>
          <w:szCs w:val="20"/>
        </w:rPr>
        <w:tab/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  <w:proofErr w:type="gramStart"/>
      <w:r w:rsidRPr="00326CF2">
        <w:rPr>
          <w:rFonts w:ascii="Arial Narrow" w:hAnsi="Arial Narrow" w:cs="Book Antiqua"/>
          <w:sz w:val="20"/>
          <w:szCs w:val="20"/>
        </w:rPr>
        <w:t>bathroom</w:t>
      </w:r>
      <w:proofErr w:type="gramEnd"/>
      <w:r w:rsidRPr="00326CF2">
        <w:rPr>
          <w:rFonts w:ascii="Arial Narrow" w:hAnsi="Arial Narrow" w:cs="Book Antiqua"/>
          <w:sz w:val="20"/>
          <w:szCs w:val="20"/>
        </w:rPr>
        <w:t xml:space="preserve"> facilities at the </w:t>
      </w:r>
      <w:r w:rsidRPr="00772EBC">
        <w:rPr>
          <w:rFonts w:ascii="Arial Narrow" w:hAnsi="Arial Narrow" w:cs="Book Antiqua"/>
          <w:b/>
          <w:sz w:val="20"/>
          <w:szCs w:val="20"/>
        </w:rPr>
        <w:t>northeast and northwest corner</w:t>
      </w:r>
      <w:r w:rsidRPr="00326CF2">
        <w:rPr>
          <w:rFonts w:ascii="Arial Narrow" w:hAnsi="Arial Narrow" w:cs="Book Antiqua"/>
          <w:sz w:val="20"/>
          <w:szCs w:val="20"/>
        </w:rPr>
        <w:t xml:space="preserve"> of the stadium.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bCs/>
          <w:sz w:val="20"/>
          <w:szCs w:val="20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Team Camps</w:t>
      </w:r>
      <w:r w:rsidRPr="00326CF2">
        <w:rPr>
          <w:rFonts w:ascii="Arial Narrow" w:hAnsi="Arial Narrow" w:cs="Book Antiqua"/>
          <w:b/>
          <w:bCs/>
          <w:sz w:val="20"/>
          <w:szCs w:val="20"/>
        </w:rPr>
        <w:t xml:space="preserve">:  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left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FD2437">
        <w:rPr>
          <w:rFonts w:ascii="Arial Narrow" w:hAnsi="Arial Narrow" w:cs="Book Antiqua"/>
          <w:bCs/>
          <w:sz w:val="20"/>
          <w:szCs w:val="20"/>
          <w:highlight w:val="yellow"/>
        </w:rPr>
        <w:t xml:space="preserve">All Team Camps can be set up on the backstretch side of the stadium in the stands.  </w:t>
      </w:r>
      <w:r w:rsidRPr="00FD2437">
        <w:rPr>
          <w:rFonts w:ascii="Arial Narrow" w:hAnsi="Arial Narrow" w:cs="Book Antiqua"/>
          <w:b/>
          <w:bCs/>
          <w:sz w:val="20"/>
          <w:szCs w:val="20"/>
          <w:highlight w:val="yellow"/>
        </w:rPr>
        <w:t>For easier access, you may set up team camps on the Football Practice Fields, where warm-ups will take place.  NO team camps on the infield or under the tunnel.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Training Area: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  <w:r w:rsidRPr="00326CF2">
        <w:rPr>
          <w:rFonts w:ascii="Arial Narrow" w:hAnsi="Arial Narrow" w:cs="Book Antiqua"/>
          <w:sz w:val="20"/>
          <w:szCs w:val="20"/>
        </w:rPr>
        <w:t xml:space="preserve">A full training staff will be available under the tunnel at the northeast corner of </w:t>
      </w:r>
      <w:r w:rsidRPr="00326CF2">
        <w:rPr>
          <w:rFonts w:ascii="Arial Narrow" w:hAnsi="Arial Narrow" w:cs="Book Antiqua"/>
          <w:sz w:val="20"/>
          <w:szCs w:val="20"/>
        </w:rPr>
        <w:tab/>
      </w:r>
    </w:p>
    <w:p w:rsidR="00624794" w:rsidRPr="00772EBC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sz w:val="20"/>
          <w:szCs w:val="20"/>
          <w:highlight w:val="lightGray"/>
        </w:rPr>
      </w:pPr>
      <w:r w:rsidRPr="00326CF2">
        <w:rPr>
          <w:rFonts w:ascii="Arial Narrow" w:hAnsi="Arial Narrow" w:cs="Book Antiqua"/>
          <w:sz w:val="20"/>
          <w:szCs w:val="20"/>
        </w:rPr>
        <w:t>Homer Bryce Stadium</w:t>
      </w:r>
      <w:r w:rsidRPr="00772EBC">
        <w:rPr>
          <w:rFonts w:ascii="Arial Narrow" w:hAnsi="Arial Narrow" w:cs="Book Antiqua"/>
          <w:sz w:val="20"/>
          <w:szCs w:val="20"/>
          <w:highlight w:val="lightGray"/>
        </w:rPr>
        <w:t xml:space="preserve">. </w:t>
      </w:r>
      <w:r w:rsidRPr="00772EBC">
        <w:rPr>
          <w:rFonts w:ascii="Arial Narrow" w:hAnsi="Arial Narrow" w:cs="Book Antiqua"/>
          <w:b/>
          <w:sz w:val="20"/>
          <w:szCs w:val="20"/>
          <w:highlight w:val="lightGray"/>
        </w:rPr>
        <w:t xml:space="preserve"> However, if not using the training areas, we ask that teams</w:t>
      </w: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proofErr w:type="gramStart"/>
      <w:r w:rsidRPr="00772EBC">
        <w:rPr>
          <w:rFonts w:ascii="Arial Narrow" w:hAnsi="Arial Narrow" w:cs="Book Antiqua"/>
          <w:b/>
          <w:sz w:val="20"/>
          <w:szCs w:val="20"/>
          <w:highlight w:val="lightGray"/>
        </w:rPr>
        <w:t>keep</w:t>
      </w:r>
      <w:proofErr w:type="gramEnd"/>
      <w:r w:rsidRPr="00772EBC">
        <w:rPr>
          <w:rFonts w:ascii="Arial Narrow" w:hAnsi="Arial Narrow" w:cs="Book Antiqua"/>
          <w:b/>
          <w:sz w:val="20"/>
          <w:szCs w:val="20"/>
          <w:highlight w:val="lightGray"/>
        </w:rPr>
        <w:t xml:space="preserve"> the tunnel area clear</w:t>
      </w:r>
      <w:r w:rsidRPr="00326CF2">
        <w:rPr>
          <w:rFonts w:ascii="Arial Narrow" w:hAnsi="Arial Narrow" w:cs="Book Antiqua"/>
          <w:sz w:val="20"/>
          <w:szCs w:val="20"/>
        </w:rPr>
        <w:t>.</w:t>
      </w:r>
      <w:r>
        <w:rPr>
          <w:rFonts w:ascii="Arial Narrow" w:hAnsi="Arial Narrow" w:cs="Book Antiqua"/>
          <w:sz w:val="20"/>
          <w:szCs w:val="20"/>
        </w:rPr>
        <w:t xml:space="preserve">  </w:t>
      </w:r>
      <w:proofErr w:type="gramStart"/>
      <w:r>
        <w:rPr>
          <w:rFonts w:ascii="Arial Narrow" w:hAnsi="Arial Narrow" w:cs="Book Antiqua"/>
          <w:sz w:val="20"/>
          <w:szCs w:val="20"/>
        </w:rPr>
        <w:t>Additionally, if any emergencies occur, and EMT will be located inside the stadium.</w:t>
      </w:r>
      <w:proofErr w:type="gramEnd"/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sz w:val="20"/>
          <w:szCs w:val="20"/>
        </w:rPr>
      </w:pPr>
    </w:p>
    <w:p w:rsidR="00624794" w:rsidRPr="00326CF2" w:rsidRDefault="00624794" w:rsidP="006247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line="240" w:lineRule="atLeast"/>
        <w:ind w:firstLine="1080"/>
        <w:rPr>
          <w:rFonts w:ascii="Arial Narrow" w:hAnsi="Arial Narrow" w:cs="Book Antiqua"/>
          <w:b/>
          <w:bCs/>
          <w:sz w:val="20"/>
          <w:szCs w:val="20"/>
          <w:u w:val="single"/>
        </w:rPr>
      </w:pPr>
      <w:r w:rsidRPr="00326CF2">
        <w:rPr>
          <w:rFonts w:ascii="Arial Narrow" w:hAnsi="Arial Narrow" w:cs="Book Antiqua"/>
          <w:b/>
          <w:bCs/>
          <w:sz w:val="20"/>
          <w:szCs w:val="20"/>
          <w:u w:val="single"/>
        </w:rPr>
        <w:t>Awards</w:t>
      </w:r>
    </w:p>
    <w:p w:rsidR="00624794" w:rsidRPr="00FD2437" w:rsidRDefault="00624794" w:rsidP="00624794">
      <w:pPr>
        <w:ind w:left="1050"/>
        <w:rPr>
          <w:rFonts w:ascii="Arial Narrow" w:hAnsi="Arial Narrow"/>
          <w:b/>
          <w:sz w:val="20"/>
          <w:szCs w:val="20"/>
          <w:highlight w:val="yellow"/>
        </w:rPr>
      </w:pPr>
      <w:r>
        <w:rPr>
          <w:rFonts w:ascii="Arial Narrow" w:hAnsi="Arial Narrow"/>
          <w:sz w:val="20"/>
          <w:szCs w:val="20"/>
        </w:rPr>
        <w:t xml:space="preserve">Awards will be presented to the </w:t>
      </w:r>
      <w:r w:rsidRPr="00FD2437">
        <w:rPr>
          <w:rFonts w:ascii="Arial Narrow" w:hAnsi="Arial Narrow"/>
          <w:b/>
          <w:sz w:val="20"/>
          <w:szCs w:val="20"/>
          <w:highlight w:val="yellow"/>
        </w:rPr>
        <w:t xml:space="preserve">Event Champion in each event – Relays will receive Plaques.  </w:t>
      </w:r>
    </w:p>
    <w:p w:rsidR="00624794" w:rsidRDefault="00624794" w:rsidP="00624794">
      <w:pPr>
        <w:ind w:left="1050"/>
        <w:rPr>
          <w:rFonts w:ascii="Arial Narrow" w:hAnsi="Arial Narrow"/>
          <w:sz w:val="20"/>
          <w:szCs w:val="20"/>
        </w:rPr>
      </w:pPr>
      <w:r w:rsidRPr="00FD2437">
        <w:rPr>
          <w:rFonts w:ascii="Arial Narrow" w:hAnsi="Arial Narrow"/>
          <w:b/>
          <w:sz w:val="20"/>
          <w:szCs w:val="20"/>
          <w:highlight w:val="yellow"/>
        </w:rPr>
        <w:t>Team Champions and Runner-ups will be awarded in Varsity Competition.  Awards will be presented to JV Champions Only.</w:t>
      </w:r>
      <w:r>
        <w:rPr>
          <w:rFonts w:ascii="Arial Narrow" w:hAnsi="Arial Narrow"/>
          <w:b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>The Awards table will be located on the home stretch on the 50 yard-line.</w:t>
      </w:r>
    </w:p>
    <w:p w:rsidR="00624794" w:rsidRDefault="00624794" w:rsidP="00624794">
      <w:pPr>
        <w:ind w:left="1050"/>
        <w:rPr>
          <w:rFonts w:ascii="Arial Narrow" w:hAnsi="Arial Narrow"/>
          <w:sz w:val="20"/>
          <w:szCs w:val="20"/>
        </w:rPr>
      </w:pPr>
    </w:p>
    <w:p w:rsidR="00624794" w:rsidRDefault="00624794" w:rsidP="00624794">
      <w:pPr>
        <w:ind w:left="1050"/>
        <w:rPr>
          <w:rFonts w:ascii="Arial Narrow" w:hAnsi="Arial Narrow"/>
          <w:sz w:val="20"/>
          <w:szCs w:val="20"/>
        </w:rPr>
      </w:pPr>
    </w:p>
    <w:p w:rsidR="00624794" w:rsidRDefault="00624794" w:rsidP="00624794">
      <w:pPr>
        <w:ind w:left="1050"/>
        <w:rPr>
          <w:rFonts w:ascii="Arial Narrow" w:hAnsi="Arial Narrow"/>
          <w:sz w:val="20"/>
          <w:szCs w:val="20"/>
        </w:rPr>
      </w:pPr>
    </w:p>
    <w:p w:rsidR="00624794" w:rsidRDefault="00624794" w:rsidP="00624794">
      <w:pPr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8D5A8A" w:rsidRDefault="008D5A8A"/>
    <w:sectPr w:rsidR="008D5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EB3"/>
    <w:multiLevelType w:val="hybridMultilevel"/>
    <w:tmpl w:val="83828CC6"/>
    <w:lvl w:ilvl="0" w:tplc="F6CA3C08">
      <w:numFmt w:val="bullet"/>
      <w:lvlText w:val="-"/>
      <w:lvlJc w:val="left"/>
      <w:pPr>
        <w:ind w:left="1530" w:hanging="360"/>
      </w:pPr>
      <w:rPr>
        <w:rFonts w:ascii="Arial Narrow" w:eastAsia="Times New Roman" w:hAnsi="Arial Narrow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94"/>
    <w:rsid w:val="00624794"/>
    <w:rsid w:val="008D5A8A"/>
    <w:rsid w:val="009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4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247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ajack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rectAthletic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cody@sfas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chet</cp:lastModifiedBy>
  <cp:revision>1</cp:revision>
  <dcterms:created xsi:type="dcterms:W3CDTF">2016-09-09T18:34:00Z</dcterms:created>
  <dcterms:modified xsi:type="dcterms:W3CDTF">2016-09-09T18:39:00Z</dcterms:modified>
</cp:coreProperties>
</file>