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E6" w:rsidRDefault="009426AF" w:rsidP="00B12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B12FC8" w:rsidRPr="00B12FC8">
        <w:rPr>
          <w:rFonts w:ascii="Times New Roman" w:hAnsi="Times New Roman" w:cs="Times New Roman"/>
          <w:b/>
          <w:sz w:val="28"/>
          <w:szCs w:val="28"/>
        </w:rPr>
        <w:t xml:space="preserve"> Nacogdoches Dragon Relays</w:t>
      </w:r>
    </w:p>
    <w:p w:rsidR="00BD367A" w:rsidRPr="00DE1470" w:rsidRDefault="00BD367A" w:rsidP="00BD367A">
      <w:pPr>
        <w:rPr>
          <w:rFonts w:ascii="Times New Roman" w:hAnsi="Times New Roman" w:cs="Times New Roman"/>
          <w:sz w:val="24"/>
          <w:szCs w:val="24"/>
        </w:rPr>
      </w:pPr>
      <w:r w:rsidRPr="00DE1470">
        <w:rPr>
          <w:rFonts w:ascii="Times New Roman" w:hAnsi="Times New Roman" w:cs="Times New Roman"/>
          <w:sz w:val="24"/>
          <w:szCs w:val="24"/>
        </w:rPr>
        <w:t>Coaches, we wo</w:t>
      </w:r>
      <w:r w:rsidR="008B19BC">
        <w:rPr>
          <w:rFonts w:ascii="Times New Roman" w:hAnsi="Times New Roman" w:cs="Times New Roman"/>
          <w:sz w:val="24"/>
          <w:szCs w:val="24"/>
        </w:rPr>
        <w:t>uld like to welcome you the 2020</w:t>
      </w:r>
      <w:r w:rsidRPr="00DE1470">
        <w:rPr>
          <w:rFonts w:ascii="Times New Roman" w:hAnsi="Times New Roman" w:cs="Times New Roman"/>
          <w:sz w:val="24"/>
          <w:szCs w:val="24"/>
        </w:rPr>
        <w:t xml:space="preserve"> Nac</w:t>
      </w:r>
      <w:r w:rsidR="00DE1470">
        <w:rPr>
          <w:rFonts w:ascii="Times New Roman" w:hAnsi="Times New Roman" w:cs="Times New Roman"/>
          <w:sz w:val="24"/>
          <w:szCs w:val="24"/>
        </w:rPr>
        <w:t>ogdoches</w:t>
      </w:r>
      <w:r w:rsidR="009426AF">
        <w:rPr>
          <w:rFonts w:ascii="Times New Roman" w:hAnsi="Times New Roman" w:cs="Times New Roman"/>
          <w:sz w:val="24"/>
          <w:szCs w:val="24"/>
        </w:rPr>
        <w:t xml:space="preserve"> Invitational</w:t>
      </w:r>
      <w:r w:rsidRPr="00DE1470">
        <w:rPr>
          <w:rFonts w:ascii="Times New Roman" w:hAnsi="Times New Roman" w:cs="Times New Roman"/>
          <w:sz w:val="24"/>
          <w:szCs w:val="24"/>
        </w:rPr>
        <w:t xml:space="preserve">.  I ask that you read this letter in detail to ensure all of your questions are answered.  </w:t>
      </w:r>
      <w:r w:rsidR="00FD4553" w:rsidRPr="00DE1470">
        <w:rPr>
          <w:rFonts w:ascii="Times New Roman" w:hAnsi="Times New Roman" w:cs="Times New Roman"/>
          <w:sz w:val="24"/>
          <w:szCs w:val="24"/>
        </w:rPr>
        <w:t>P</w:t>
      </w:r>
      <w:r w:rsidR="00DE1470">
        <w:rPr>
          <w:rFonts w:ascii="Times New Roman" w:hAnsi="Times New Roman" w:cs="Times New Roman"/>
          <w:sz w:val="24"/>
          <w:szCs w:val="24"/>
        </w:rPr>
        <w:t>lease fill out the bottom of this</w:t>
      </w:r>
      <w:r w:rsidR="00FD4553" w:rsidRPr="00DE1470">
        <w:rPr>
          <w:rFonts w:ascii="Times New Roman" w:hAnsi="Times New Roman" w:cs="Times New Roman"/>
          <w:sz w:val="24"/>
          <w:szCs w:val="24"/>
        </w:rPr>
        <w:t xml:space="preserve"> form and return it with payment to our athletic office at the address that is provided.</w:t>
      </w:r>
      <w:r w:rsidR="00CD7565" w:rsidRPr="00DE1470">
        <w:rPr>
          <w:rFonts w:ascii="Times New Roman" w:hAnsi="Times New Roman" w:cs="Times New Roman"/>
          <w:sz w:val="24"/>
          <w:szCs w:val="24"/>
        </w:rPr>
        <w:t xml:space="preserve">  This letter and a schedule of events will be </w:t>
      </w:r>
      <w:r w:rsidR="00DE1470">
        <w:rPr>
          <w:rFonts w:ascii="Times New Roman" w:hAnsi="Times New Roman" w:cs="Times New Roman"/>
          <w:sz w:val="24"/>
          <w:szCs w:val="24"/>
        </w:rPr>
        <w:t xml:space="preserve">also </w:t>
      </w:r>
      <w:r w:rsidR="00CD7565" w:rsidRPr="00DE1470">
        <w:rPr>
          <w:rFonts w:ascii="Times New Roman" w:hAnsi="Times New Roman" w:cs="Times New Roman"/>
          <w:sz w:val="24"/>
          <w:szCs w:val="24"/>
        </w:rPr>
        <w:t xml:space="preserve">posted on </w:t>
      </w:r>
      <w:hyperlink r:id="rId4" w:history="1">
        <w:r w:rsidR="00CD7565" w:rsidRPr="00DE1470">
          <w:rPr>
            <w:rStyle w:val="Hyperlink"/>
            <w:rFonts w:ascii="Times New Roman" w:hAnsi="Times New Roman" w:cs="Times New Roman"/>
            <w:sz w:val="24"/>
            <w:szCs w:val="24"/>
          </w:rPr>
          <w:t>www.ttfca.org</w:t>
        </w:r>
      </w:hyperlink>
      <w:r w:rsidR="00CD7565" w:rsidRPr="00DE1470">
        <w:rPr>
          <w:rFonts w:ascii="Times New Roman" w:hAnsi="Times New Roman" w:cs="Times New Roman"/>
          <w:sz w:val="24"/>
          <w:szCs w:val="24"/>
        </w:rPr>
        <w:t xml:space="preserve"> </w:t>
      </w:r>
      <w:r w:rsidR="00DE1470">
        <w:rPr>
          <w:rFonts w:ascii="Times New Roman" w:hAnsi="Times New Roman" w:cs="Times New Roman"/>
          <w:sz w:val="24"/>
          <w:szCs w:val="24"/>
        </w:rPr>
        <w:t xml:space="preserve">under the </w:t>
      </w:r>
      <w:r w:rsidR="008B19BC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DE1470" w:rsidRPr="00DE1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 calendar</w:t>
      </w:r>
      <w:r w:rsidR="00CD7565" w:rsidRPr="00DE1470">
        <w:rPr>
          <w:rFonts w:ascii="Times New Roman" w:hAnsi="Times New Roman" w:cs="Times New Roman"/>
          <w:sz w:val="24"/>
          <w:szCs w:val="24"/>
        </w:rPr>
        <w:t>.</w:t>
      </w:r>
    </w:p>
    <w:p w:rsidR="00B12FC8" w:rsidRDefault="00B12FC8" w:rsidP="00FD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Dragon Stadium—</w:t>
      </w:r>
      <w:r>
        <w:rPr>
          <w:rFonts w:ascii="Times New Roman" w:hAnsi="Times New Roman" w:cs="Times New Roman"/>
          <w:sz w:val="24"/>
          <w:szCs w:val="24"/>
        </w:rPr>
        <w:t xml:space="preserve">4310 Appleby Sand Rd. Nacogdoches,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75965</w:t>
      </w:r>
    </w:p>
    <w:p w:rsidR="00B12FC8" w:rsidRDefault="00B12FC8" w:rsidP="00FD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8B19BC">
        <w:rPr>
          <w:rFonts w:ascii="Times New Roman" w:hAnsi="Times New Roman" w:cs="Times New Roman"/>
          <w:sz w:val="24"/>
          <w:szCs w:val="24"/>
        </w:rPr>
        <w:tab/>
      </w:r>
      <w:r w:rsidR="008B19BC">
        <w:rPr>
          <w:rFonts w:ascii="Times New Roman" w:hAnsi="Times New Roman" w:cs="Times New Roman"/>
          <w:sz w:val="24"/>
          <w:szCs w:val="24"/>
        </w:rPr>
        <w:tab/>
      </w:r>
      <w:r w:rsidR="008B19BC">
        <w:rPr>
          <w:rFonts w:ascii="Times New Roman" w:hAnsi="Times New Roman" w:cs="Times New Roman"/>
          <w:sz w:val="24"/>
          <w:szCs w:val="24"/>
        </w:rPr>
        <w:tab/>
        <w:t>Thursday, February 27, 2020</w:t>
      </w:r>
    </w:p>
    <w:p w:rsidR="00B12FC8" w:rsidRPr="00B12FC8" w:rsidRDefault="00B12FC8" w:rsidP="00FD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Fee: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$150 per division (JVG/JVB/VG/VB) </w:t>
      </w:r>
      <w:r w:rsidR="00DE1470">
        <w:rPr>
          <w:rFonts w:ascii="Times New Roman" w:hAnsi="Times New Roman" w:cs="Times New Roman"/>
          <w:b/>
          <w:sz w:val="24"/>
          <w:szCs w:val="24"/>
        </w:rPr>
        <w:t>(4 D</w:t>
      </w:r>
      <w:r>
        <w:rPr>
          <w:rFonts w:ascii="Times New Roman" w:hAnsi="Times New Roman" w:cs="Times New Roman"/>
          <w:b/>
          <w:sz w:val="24"/>
          <w:szCs w:val="24"/>
        </w:rPr>
        <w:t>ivisions total)</w:t>
      </w:r>
    </w:p>
    <w:p w:rsidR="00D92E9B" w:rsidRDefault="00B12FC8" w:rsidP="00D92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E9B">
        <w:rPr>
          <w:rFonts w:ascii="Times New Roman" w:hAnsi="Times New Roman" w:cs="Times New Roman"/>
          <w:b/>
          <w:sz w:val="24"/>
          <w:szCs w:val="24"/>
        </w:rPr>
        <w:t>Make checks payable to:</w:t>
      </w:r>
      <w:r w:rsidR="00D92E9B">
        <w:rPr>
          <w:rFonts w:ascii="Times New Roman" w:hAnsi="Times New Roman" w:cs="Times New Roman"/>
          <w:sz w:val="24"/>
          <w:szCs w:val="24"/>
        </w:rPr>
        <w:t xml:space="preserve"> </w:t>
      </w:r>
      <w:r w:rsidR="00E52E7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NHS Athletics </w:t>
      </w:r>
      <w:r w:rsidR="00E52E78">
        <w:rPr>
          <w:rFonts w:ascii="Times New Roman" w:hAnsi="Times New Roman" w:cs="Times New Roman"/>
          <w:i/>
          <w:color w:val="FF0000"/>
          <w:sz w:val="24"/>
          <w:szCs w:val="24"/>
        </w:rPr>
        <w:t>(Please return the bottom of this form with payment!</w:t>
      </w:r>
      <w:r w:rsidR="00D92E9B" w:rsidRPr="00D652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</w:t>
      </w:r>
    </w:p>
    <w:p w:rsidR="00B12FC8" w:rsidRPr="00D92E9B" w:rsidRDefault="00D92E9B" w:rsidP="00D92E9B">
      <w:pPr>
        <w:spacing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 Check to: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92E9B">
        <w:rPr>
          <w:rFonts w:ascii="Times New Roman" w:hAnsi="Times New Roman" w:cs="Times New Roman"/>
          <w:i/>
          <w:sz w:val="24"/>
          <w:szCs w:val="24"/>
        </w:rPr>
        <w:t xml:space="preserve">Nacogdoches Athletics </w:t>
      </w:r>
      <w:r>
        <w:rPr>
          <w:rFonts w:ascii="Times New Roman" w:hAnsi="Times New Roman" w:cs="Times New Roman"/>
          <w:i/>
          <w:sz w:val="24"/>
          <w:szCs w:val="24"/>
        </w:rPr>
        <w:t>Department</w:t>
      </w:r>
      <w:r w:rsidRPr="00D92E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D92E9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Attn: Sherry Smith                                                                                                                          4310 Appleby Sand Rd. Nacogdoches, </w:t>
      </w:r>
      <w:proofErr w:type="spellStart"/>
      <w:r w:rsidRPr="00D92E9B">
        <w:rPr>
          <w:rFonts w:ascii="Times New Roman" w:hAnsi="Times New Roman" w:cs="Times New Roman"/>
          <w:i/>
          <w:sz w:val="24"/>
          <w:szCs w:val="24"/>
        </w:rPr>
        <w:t>Tx</w:t>
      </w:r>
      <w:proofErr w:type="spellEnd"/>
      <w:r w:rsidRPr="00D92E9B">
        <w:rPr>
          <w:rFonts w:ascii="Times New Roman" w:hAnsi="Times New Roman" w:cs="Times New Roman"/>
          <w:i/>
          <w:sz w:val="24"/>
          <w:szCs w:val="24"/>
        </w:rPr>
        <w:t xml:space="preserve"> 75965</w:t>
      </w:r>
    </w:p>
    <w:p w:rsidR="00B12FC8" w:rsidRPr="00B12FC8" w:rsidRDefault="00B12FC8" w:rsidP="00FD4553">
      <w:pPr>
        <w:spacing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2FC8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B12FC8">
        <w:rPr>
          <w:rFonts w:ascii="Times New Roman" w:hAnsi="Times New Roman" w:cs="Times New Roman"/>
          <w:b/>
          <w:i/>
          <w:sz w:val="24"/>
          <w:szCs w:val="24"/>
        </w:rPr>
        <w:t>trackmate</w:t>
      </w:r>
      <w:proofErr w:type="spellEnd"/>
      <w:r w:rsidRPr="00B12FC8">
        <w:rPr>
          <w:rFonts w:ascii="Times New Roman" w:hAnsi="Times New Roman" w:cs="Times New Roman"/>
          <w:i/>
          <w:sz w:val="24"/>
          <w:szCs w:val="24"/>
        </w:rPr>
        <w:t xml:space="preserve"> link will be sent out 3 weeks prior to the track meet.  </w:t>
      </w:r>
      <w:proofErr w:type="spellStart"/>
      <w:r w:rsidRPr="00B12FC8">
        <w:rPr>
          <w:rFonts w:ascii="Times New Roman" w:hAnsi="Times New Roman" w:cs="Times New Roman"/>
          <w:i/>
          <w:sz w:val="24"/>
          <w:szCs w:val="24"/>
        </w:rPr>
        <w:t>Trackmate</w:t>
      </w:r>
      <w:proofErr w:type="spellEnd"/>
      <w:r w:rsidRPr="00B12FC8">
        <w:rPr>
          <w:rFonts w:ascii="Times New Roman" w:hAnsi="Times New Roman" w:cs="Times New Roman"/>
          <w:i/>
          <w:sz w:val="24"/>
          <w:szCs w:val="24"/>
        </w:rPr>
        <w:t xml:space="preserve"> will be clo</w:t>
      </w:r>
      <w:r w:rsidR="008B19BC">
        <w:rPr>
          <w:rFonts w:ascii="Times New Roman" w:hAnsi="Times New Roman" w:cs="Times New Roman"/>
          <w:i/>
          <w:sz w:val="24"/>
          <w:szCs w:val="24"/>
        </w:rPr>
        <w:t>sed and locked on Tuesday, February 25</w:t>
      </w:r>
      <w:r w:rsidRPr="00B12FC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B12FC8">
        <w:rPr>
          <w:rFonts w:ascii="Times New Roman" w:hAnsi="Times New Roman" w:cs="Times New Roman"/>
          <w:i/>
          <w:sz w:val="24"/>
          <w:szCs w:val="24"/>
        </w:rPr>
        <w:t xml:space="preserve"> at 8pm.  You will only be allowed to scratch athletes on the day of the meet.</w:t>
      </w:r>
    </w:p>
    <w:p w:rsidR="00B12FC8" w:rsidRDefault="00B12FC8" w:rsidP="00FD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Hand-timing</w:t>
      </w:r>
    </w:p>
    <w:p w:rsidR="00B12FC8" w:rsidRDefault="00F472EC" w:rsidP="00FD4553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Team trophies will be awarded to first place teams of each division.  Top 3 relays/individual finishers will receive medals in each event.</w:t>
      </w:r>
    </w:p>
    <w:p w:rsidR="00F472EC" w:rsidRDefault="00F472EC" w:rsidP="00FD4553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Points: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Individual Events: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(10), 2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(8), 3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(6), 4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(4), 5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(2), 6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(1)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Relays: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(20), 2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(16), 3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(12), 4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(8), 5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(4), 6</w:t>
      </w:r>
      <w:r w:rsidRPr="00F47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F472EC" w:rsidRDefault="00F472EC" w:rsidP="00FD4553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parking will be in the lot behind the home side bleac</w:t>
      </w:r>
      <w:r w:rsidR="008B19BC">
        <w:rPr>
          <w:rFonts w:ascii="Times New Roman" w:hAnsi="Times New Roman" w:cs="Times New Roman"/>
          <w:sz w:val="24"/>
          <w:szCs w:val="24"/>
        </w:rPr>
        <w:t>hers against the back fence row near the baseball field.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E9B" w:rsidRDefault="00F472EC" w:rsidP="00FD4553">
      <w:pPr>
        <w:spacing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Team Camps: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All team camps will be in the visitor bleachers.  There are enough sections for each school to have their own section.  </w:t>
      </w:r>
    </w:p>
    <w:p w:rsidR="00F472EC" w:rsidRDefault="00F472EC" w:rsidP="00FD4553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Hospitality:</w:t>
      </w:r>
      <w:r>
        <w:rPr>
          <w:rFonts w:ascii="Times New Roman" w:hAnsi="Times New Roman" w:cs="Times New Roman"/>
          <w:sz w:val="24"/>
          <w:szCs w:val="24"/>
        </w:rPr>
        <w:tab/>
        <w:t xml:space="preserve">There will be a hospitality room </w:t>
      </w:r>
      <w:r w:rsidR="00FD4553">
        <w:rPr>
          <w:rFonts w:ascii="Times New Roman" w:hAnsi="Times New Roman" w:cs="Times New Roman"/>
          <w:sz w:val="24"/>
          <w:szCs w:val="24"/>
        </w:rPr>
        <w:t xml:space="preserve">for coaches and workers only.  </w:t>
      </w:r>
    </w:p>
    <w:p w:rsidR="00A82110" w:rsidRPr="00A82110" w:rsidRDefault="00A82110" w:rsidP="00FD4553">
      <w:pPr>
        <w:spacing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Meal Tickets: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19BC">
        <w:rPr>
          <w:rFonts w:ascii="Times New Roman" w:hAnsi="Times New Roman" w:cs="Times New Roman"/>
          <w:i/>
          <w:sz w:val="24"/>
          <w:szCs w:val="24"/>
          <w:u w:val="single"/>
        </w:rPr>
        <w:t xml:space="preserve">None will be offered at this meet.  </w:t>
      </w:r>
    </w:p>
    <w:p w:rsidR="00BD367A" w:rsidRDefault="00402178" w:rsidP="00FD4553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Concession Stand: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concession stand</w:t>
      </w:r>
      <w:r w:rsidR="008B19BC">
        <w:rPr>
          <w:rFonts w:ascii="Times New Roman" w:hAnsi="Times New Roman" w:cs="Times New Roman"/>
          <w:sz w:val="24"/>
          <w:szCs w:val="24"/>
        </w:rPr>
        <w:t>s will be open for athletes, coaches, and fans to purchase food and snacks.</w:t>
      </w:r>
    </w:p>
    <w:p w:rsidR="00FD4553" w:rsidRDefault="00BD367A" w:rsidP="00FD4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 Coordinator</w:t>
      </w:r>
      <w:r w:rsidR="00FD455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4553">
        <w:rPr>
          <w:rFonts w:ascii="Times New Roman" w:hAnsi="Times New Roman" w:cs="Times New Roman"/>
          <w:b/>
          <w:sz w:val="24"/>
          <w:szCs w:val="24"/>
        </w:rPr>
        <w:t>Astin Greer</w:t>
      </w:r>
      <w:r w:rsidR="00FD4553" w:rsidRPr="00FD4553">
        <w:rPr>
          <w:rFonts w:ascii="Times New Roman" w:hAnsi="Times New Roman" w:cs="Times New Roman"/>
          <w:b/>
          <w:sz w:val="24"/>
          <w:szCs w:val="24"/>
        </w:rPr>
        <w:tab/>
        <w:t>Cell: 903-918-1106</w:t>
      </w:r>
      <w:r w:rsidR="00FD4553" w:rsidRPr="00FD4553"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hyperlink r:id="rId5" w:history="1">
        <w:r w:rsidR="00FD4553" w:rsidRPr="00EE7F9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agreer@nhsdragons.org</w:t>
        </w:r>
      </w:hyperlink>
    </w:p>
    <w:p w:rsidR="008B19BC" w:rsidRDefault="00FD4553" w:rsidP="00FD4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19BC">
        <w:rPr>
          <w:rFonts w:ascii="Times New Roman" w:hAnsi="Times New Roman" w:cs="Times New Roman"/>
          <w:b/>
          <w:sz w:val="24"/>
          <w:szCs w:val="24"/>
        </w:rPr>
        <w:t>Greg Knight</w:t>
      </w:r>
      <w:r w:rsidR="008B19BC">
        <w:rPr>
          <w:rFonts w:ascii="Times New Roman" w:hAnsi="Times New Roman" w:cs="Times New Roman"/>
          <w:b/>
          <w:sz w:val="24"/>
          <w:szCs w:val="24"/>
        </w:rPr>
        <w:tab/>
        <w:t>Cell: 214-240-5966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hyperlink r:id="rId6" w:history="1">
        <w:r w:rsidR="008B19BC" w:rsidRPr="00D7776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egknight@nacisd.org</w:t>
        </w:r>
      </w:hyperlink>
    </w:p>
    <w:p w:rsidR="00FD4553" w:rsidRDefault="00BD367A" w:rsidP="00FD4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55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4553" w:rsidRDefault="00A82110" w:rsidP="00FD4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FD4553" w:rsidRDefault="00FD4553" w:rsidP="00FD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Name:______________________________________________  </w:t>
      </w:r>
    </w:p>
    <w:p w:rsidR="00B12FC8" w:rsidRPr="008B19BC" w:rsidRDefault="00FD4553" w:rsidP="00FD4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JVB:_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JVG:____</w:t>
      </w:r>
      <w:r>
        <w:rPr>
          <w:rFonts w:ascii="Times New Roman" w:hAnsi="Times New Roman" w:cs="Times New Roman"/>
          <w:sz w:val="24"/>
          <w:szCs w:val="24"/>
        </w:rPr>
        <w:tab/>
        <w:t>VG:____</w:t>
      </w:r>
      <w:r>
        <w:rPr>
          <w:rFonts w:ascii="Times New Roman" w:hAnsi="Times New Roman" w:cs="Times New Roman"/>
          <w:sz w:val="24"/>
          <w:szCs w:val="24"/>
        </w:rPr>
        <w:tab/>
        <w:t>VB:_____</w:t>
      </w:r>
      <w:r w:rsidR="00BD367A" w:rsidRPr="00FD4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sectPr w:rsidR="00B12FC8" w:rsidRPr="008B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C8"/>
    <w:rsid w:val="000D29CF"/>
    <w:rsid w:val="001720D4"/>
    <w:rsid w:val="00402178"/>
    <w:rsid w:val="005971E6"/>
    <w:rsid w:val="00781616"/>
    <w:rsid w:val="008B19BC"/>
    <w:rsid w:val="009426AF"/>
    <w:rsid w:val="00A82110"/>
    <w:rsid w:val="00B12FC8"/>
    <w:rsid w:val="00BD367A"/>
    <w:rsid w:val="00CD7565"/>
    <w:rsid w:val="00D652EE"/>
    <w:rsid w:val="00D92E9B"/>
    <w:rsid w:val="00DE1470"/>
    <w:rsid w:val="00E52E78"/>
    <w:rsid w:val="00F472EC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B0DF8-0AB0-418A-A40C-621063E5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6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1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knight@nacisd.org" TargetMode="External"/><Relationship Id="rId5" Type="http://schemas.openxmlformats.org/officeDocument/2006/relationships/hyperlink" Target="mailto:agreer@nhsdragons.org" TargetMode="External"/><Relationship Id="rId4" Type="http://schemas.openxmlformats.org/officeDocument/2006/relationships/hyperlink" Target="http://www.ttf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72970575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Astin Greer</dc:creator>
  <cp:keywords/>
  <dc:description/>
  <cp:lastModifiedBy>Kantor, Stuart</cp:lastModifiedBy>
  <cp:revision>2</cp:revision>
  <cp:lastPrinted>2018-10-21T21:49:00Z</cp:lastPrinted>
  <dcterms:created xsi:type="dcterms:W3CDTF">2020-01-15T15:07:00Z</dcterms:created>
  <dcterms:modified xsi:type="dcterms:W3CDTF">2020-01-15T15:07:00Z</dcterms:modified>
</cp:coreProperties>
</file>